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mail@cstfm.org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mail@cstfm.org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641350</wp:posOffset>
            </wp:positionH>
            <wp:positionV relativeFrom="paragraph">
              <wp:posOffset>8233410</wp:posOffset>
            </wp:positionV>
            <wp:extent cx="1513840" cy="670560"/>
            <wp:effectExtent l="0" t="0" r="0" b="0"/>
            <wp:wrapNone/>
            <wp:docPr id="20" name="Picture 20" descr="C:\Users\Administrator\Desktop\2023年LOGO\IASED\CSTFM 2023.pngCSTFM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CSTFM 2023.pngCSTFM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40144586"/>
    <w:rsid w:val="429F402B"/>
    <w:rsid w:val="471E5E67"/>
    <w:rsid w:val="4EAA7FE0"/>
    <w:rsid w:val="50AA076B"/>
    <w:rsid w:val="63D13333"/>
    <w:rsid w:val="6CF748E0"/>
    <w:rsid w:val="6F1057E5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522D749EC210498880D26F946FBD1390</vt:lpwstr>
  </property>
</Properties>
</file>